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9" w:rsidRDefault="00E60BE9" w:rsidP="00E60B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kern w:val="0"/>
          <w:sz w:val="40"/>
          <w:szCs w:val="40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40"/>
          <w:szCs w:val="40"/>
          <w:lang w:val="zh-HK"/>
        </w:rPr>
        <w:t>QuickSize</w:t>
      </w:r>
    </w:p>
    <w:p w:rsidR="00E60BE9" w:rsidRDefault="00E60BE9" w:rsidP="00E60B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kern w:val="0"/>
          <w:sz w:val="40"/>
          <w:szCs w:val="40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40"/>
          <w:szCs w:val="40"/>
          <w:lang w:val="zh-HK"/>
        </w:rPr>
        <w:t>Generator Set Sizing</w:t>
      </w:r>
    </w:p>
    <w:p w:rsidR="00E60BE9" w:rsidRDefault="00E60BE9" w:rsidP="00E60B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kern w:val="0"/>
          <w:sz w:val="40"/>
          <w:szCs w:val="40"/>
          <w:lang w:val="zh-HK"/>
        </w:rPr>
      </w:pPr>
    </w:p>
    <w:p w:rsidR="00E60BE9" w:rsidRDefault="00E60BE9" w:rsidP="00E60BE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Project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Mini Project</w:t>
      </w:r>
    </w:p>
    <w:p w:rsidR="00E60BE9" w:rsidRDefault="00E60BE9" w:rsidP="00E60BE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Customer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VTC</w:t>
      </w:r>
    </w:p>
    <w:p w:rsidR="00E60BE9" w:rsidRDefault="00E60BE9" w:rsidP="00E60BE9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zh-HK"/>
        </w:rPr>
        <w:t>___________________________________________________________</w:t>
      </w:r>
    </w:p>
    <w:p w:rsidR="00E60BE9" w:rsidRDefault="00E60BE9" w:rsidP="00E60BE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  <w:t>Generator Set</w:t>
      </w:r>
    </w:p>
    <w:p w:rsidR="00E60BE9" w:rsidRDefault="00E60BE9" w:rsidP="00E60BE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</w:pP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Model No.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900ROZD4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Gensets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1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Engine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16V2000 G61 (Diesel)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Alternator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5M4044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zh-HK"/>
        </w:rPr>
        <w:t>___________________________________________________________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  <w:t>Performance Summary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</w:pPr>
    </w:p>
    <w:p w:rsidR="00E60BE9" w:rsidRDefault="00E60BE9" w:rsidP="00E60BE9">
      <w:pPr>
        <w:tabs>
          <w:tab w:val="right" w:pos="2966"/>
          <w:tab w:val="left" w:pos="3067"/>
          <w:tab w:val="left" w:pos="4320"/>
          <w:tab w:val="decimal" w:pos="6307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LN / LL Voltage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219/380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  <w:t>volts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Altitude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50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  <w:t>meters</w:t>
      </w:r>
    </w:p>
    <w:p w:rsidR="00E60BE9" w:rsidRDefault="00E60BE9" w:rsidP="00E60BE9">
      <w:pPr>
        <w:tabs>
          <w:tab w:val="right" w:pos="2966"/>
          <w:tab w:val="left" w:pos="3067"/>
          <w:tab w:val="left" w:pos="4320"/>
          <w:tab w:val="decimal" w:pos="6307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Frequency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50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  <w:t>hertz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Ambient Temp.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25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  <w:t>C</w:t>
      </w:r>
    </w:p>
    <w:p w:rsidR="00E60BE9" w:rsidRDefault="00E60BE9" w:rsidP="00E60BE9">
      <w:pPr>
        <w:tabs>
          <w:tab w:val="right" w:pos="2966"/>
          <w:tab w:val="left" w:pos="3067"/>
          <w:tab w:val="left" w:pos="4320"/>
          <w:tab w:val="decimal" w:pos="6307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Phase(s)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3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  <w:t>phase</w:t>
      </w:r>
    </w:p>
    <w:p w:rsidR="00E60BE9" w:rsidRDefault="00E60BE9" w:rsidP="00E60BE9">
      <w:pPr>
        <w:tabs>
          <w:tab w:val="right" w:pos="2966"/>
          <w:tab w:val="left" w:pos="3067"/>
          <w:tab w:val="left" w:pos="4320"/>
          <w:tab w:val="decimal" w:pos="6307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Genset Rating @ 130C Rise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808.00 kW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Genset Derated Rating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808.00 kW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Total Running Power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390.00 kW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Percent of Available kW Used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48.27 %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Alternator Starting kVA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2650.00 kVA @ 35% dip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Peak Starting kVA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913.70 kVA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Percent of Available kVA Used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34.48 %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Maximum Voltage Dip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13.64 %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Maximum Frequency Dip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3.94 %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  <w:t>( no restriction )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Voltage THD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0.00 %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  <w:t>( no restriction )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zh-HK"/>
        </w:rPr>
        <w:t>___________________________________________________________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  <w:t>Informational</w:t>
      </w:r>
    </w:p>
    <w:p w:rsidR="00E60BE9" w:rsidRDefault="00E60BE9" w:rsidP="00E60BE9">
      <w:pPr>
        <w:tabs>
          <w:tab w:val="decimal" w:pos="3787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</w:pP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Program Version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8.0.0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Database Version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1.6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Project Created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December 22, 2020; 07:22:14 PM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Project Last Saved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December 22, 2020; 07:22:14 PM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Report Created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December 22, 2020; 08:09:46 PM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Project Created By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</w:p>
    <w:p w:rsidR="00E60BE9" w:rsidRDefault="00E60BE9">
      <w:pPr>
        <w:widowControl/>
      </w:pPr>
      <w:r>
        <w:br w:type="page"/>
      </w:r>
      <w:bookmarkStart w:id="0" w:name="_GoBack"/>
      <w:bookmarkEnd w:id="0"/>
    </w:p>
    <w:p w:rsidR="00E60BE9" w:rsidRDefault="00E60BE9" w:rsidP="00E60B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kern w:val="0"/>
          <w:sz w:val="40"/>
          <w:szCs w:val="40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40"/>
          <w:szCs w:val="40"/>
          <w:lang w:val="zh-HK"/>
        </w:rPr>
        <w:lastRenderedPageBreak/>
        <w:t>QuickSize</w:t>
      </w:r>
    </w:p>
    <w:p w:rsidR="00E60BE9" w:rsidRDefault="00E60BE9" w:rsidP="00E60B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kern w:val="0"/>
          <w:sz w:val="40"/>
          <w:szCs w:val="40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40"/>
          <w:szCs w:val="40"/>
          <w:lang w:val="zh-HK"/>
        </w:rPr>
        <w:t>Generator Load Profile</w:t>
      </w:r>
    </w:p>
    <w:p w:rsidR="00E60BE9" w:rsidRDefault="00E60BE9" w:rsidP="00E60BE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Project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Mini Project</w:t>
      </w:r>
    </w:p>
    <w:p w:rsidR="00E60BE9" w:rsidRDefault="00E60BE9" w:rsidP="00E60BE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Customer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VTC</w:t>
      </w:r>
    </w:p>
    <w:p w:rsidR="00E60BE9" w:rsidRDefault="00E60BE9" w:rsidP="00E60BE9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zh-HK"/>
        </w:rPr>
        <w:t>___________________________________________________________</w:t>
      </w:r>
    </w:p>
    <w:p w:rsidR="00E60BE9" w:rsidRDefault="00E60BE9" w:rsidP="00E60BE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  <w:t>Generator Set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Model No.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900ROZD4</w:t>
      </w:r>
      <w:r>
        <w:rPr>
          <w:rFonts w:ascii="Times New Roman" w:hAnsi="Times New Roman" w:cs="Times New Roman"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Gensets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1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Engine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16V2000 G61 (Diesel)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Alternator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5M4044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zh-HK"/>
        </w:rPr>
        <w:t>___________________________________________________________</w:t>
      </w:r>
    </w:p>
    <w:p w:rsidR="00E60BE9" w:rsidRDefault="00E60BE9" w:rsidP="00E60BE9">
      <w:pPr>
        <w:tabs>
          <w:tab w:val="left" w:pos="1267"/>
          <w:tab w:val="left" w:pos="440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  <w:t>Load Profile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val="zh-HK"/>
        </w:rPr>
      </w:pP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Run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Run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Run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Start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Start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Volt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Freq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Volt (L-N)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val="zh-HK" w:eastAsia="zh-HK"/>
        </w:rPr>
      </w:pP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Q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>ty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kW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kVA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pF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kW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kVA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Dip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Dip</w:t>
      </w:r>
      <w:r>
        <w:rPr>
          <w:rFonts w:ascii="Arial" w:hAnsi="Arial" w:cs="Arial"/>
          <w:b/>
          <w:bCs/>
          <w:kern w:val="0"/>
          <w:sz w:val="20"/>
          <w:szCs w:val="20"/>
          <w:lang w:val="zh-HK"/>
        </w:rPr>
        <w:tab/>
        <w:t>THD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b/>
          <w:bCs/>
          <w:kern w:val="0"/>
          <w:sz w:val="20"/>
          <w:szCs w:val="20"/>
          <w:lang w:val="zh-HK"/>
        </w:rPr>
        <w:t>Step #1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:lang w:val="zh-HK"/>
        </w:rPr>
        <w:tab/>
        <w:t>Load Step #1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Light  (Incandesent lighting)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</w:t>
      </w:r>
      <w:proofErr w:type="gramStart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0.00</w:t>
      </w:r>
      <w:proofErr w:type="gramEnd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?.??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0.00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Emergency Light and power  (Floresent lighting with low distortion electronic ballast)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</w:t>
      </w:r>
      <w:proofErr w:type="gramStart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100.00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100.00</w:t>
      </w:r>
      <w:proofErr w:type="gramEnd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1.00</w:t>
      </w:r>
      <w:proofErr w:type="gramStart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100.00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100.00</w:t>
      </w:r>
      <w:proofErr w:type="gramEnd"/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Fireman Lift  (20.000 kW, 3 phase, code F, loaded motors, w/ 300% solid start starting)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Rated motor torque from full voltage starting = 24.9%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2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46.91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0.85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60.51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140.72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Fixed Fire Pump  (20.000 kW, 3 phase, code F, loaded, fire pump motor, w/ wye-delta starting)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Rated motor torque from full voltage starting = 24.8%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20.00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23.45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0.85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38.07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88.53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Sprinkler Pump  (40.000 kW, 3 phase, code F, loaded, fire pump motor, w/ wye-delta starting)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Rated motor torque from full voltage starting = 24.8%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48.20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0.83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66.92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180.86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Jockey Pump  (5.000 kW, 3 phase, code H, loaded, fire pump motor, w/ A.T.L. starting)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Rated motor torque from full voltage starting = 74.6%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5.00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5.75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0.87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20.93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35.47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Passenger Lift  (20.000 kW, 3 phase, code F, loaded motors, w/ 300% solid start starting)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Rated motor torque from full voltage starting = 24.9%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6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120.00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140.73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0.85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181.53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422.16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Arial" w:hAnsi="Arial" w:cs="Arial"/>
          <w:kern w:val="0"/>
          <w:szCs w:val="24"/>
          <w:lang w:val="zh-HK"/>
        </w:rPr>
      </w:pPr>
      <w:r>
        <w:rPr>
          <w:rFonts w:ascii="Arial" w:hAnsi="Arial" w:cs="Arial"/>
          <w:kern w:val="0"/>
          <w:szCs w:val="24"/>
          <w:lang w:val="zh-HK"/>
        </w:rPr>
        <w:t>____________________________________________________________________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Step Totals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325.00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353.87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0.92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467.95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913.70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13.64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3.94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</w:r>
      <w:proofErr w:type="gramStart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0.0%/0.0%/</w:t>
      </w:r>
      <w:proofErr w:type="gramEnd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0.0%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Cum. Totals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325.00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353.87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0.92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b/>
          <w:bCs/>
          <w:kern w:val="0"/>
          <w:sz w:val="20"/>
          <w:szCs w:val="20"/>
          <w:lang w:val="zh-HK"/>
        </w:rPr>
        <w:t>Step #2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:lang w:val="zh-HK"/>
        </w:rPr>
        <w:tab/>
        <w:t>Load Step #2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Fixed Fire Pump  (20.000 kW, 3 phase, code F, unloaded, fire pump motor, w/ wye-delta starting)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20.00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23.45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0.85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24.74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88.53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Sprinkler Pump  (40.000 kW, 3 phase, code F, unloaded, fire pump motor, w/ wye-delta starting)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48.20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0.83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43.50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180.86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 xml:space="preserve">   Jockey Pump  (5.000 kW, 3 phase, code H, unloaded, fire pump motor, w/ A.T.L. starting)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5.00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5.75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0.87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13.60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35.47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Arial" w:hAnsi="Arial" w:cs="Arial"/>
          <w:kern w:val="0"/>
          <w:szCs w:val="24"/>
          <w:lang w:val="zh-HK"/>
        </w:rPr>
      </w:pPr>
      <w:r>
        <w:rPr>
          <w:rFonts w:ascii="Arial" w:hAnsi="Arial" w:cs="Arial"/>
          <w:kern w:val="0"/>
          <w:szCs w:val="24"/>
          <w:lang w:val="zh-HK"/>
        </w:rPr>
        <w:t>____________________________________________________________________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Step Totals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65.00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77.38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0.84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81.84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304.52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7.90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0.12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</w:r>
      <w:proofErr w:type="gramStart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0.0%/0.0%/</w:t>
      </w:r>
      <w:proofErr w:type="gramEnd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0.0%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Cum. Totals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390.00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431.26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0.90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Arial" w:hAnsi="Arial" w:cs="Arial"/>
          <w:kern w:val="0"/>
          <w:szCs w:val="24"/>
          <w:lang w:val="zh-HK"/>
        </w:rPr>
      </w:pPr>
      <w:r>
        <w:rPr>
          <w:rFonts w:ascii="Arial" w:hAnsi="Arial" w:cs="Arial"/>
          <w:kern w:val="0"/>
          <w:szCs w:val="24"/>
          <w:lang w:val="zh-HK"/>
        </w:rPr>
        <w:t>____________________________________________________________________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zh-HK"/>
        </w:rPr>
      </w:pP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Grand Totals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390.00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431.26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  <w:t>0.90</w:t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</w:r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ab/>
      </w:r>
      <w:proofErr w:type="gramStart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0.0%/0.0%/</w:t>
      </w:r>
      <w:proofErr w:type="gramEnd"/>
      <w:r>
        <w:rPr>
          <w:rFonts w:ascii="Times New Roman" w:hAnsi="Times New Roman" w:cs="Times New Roman"/>
          <w:kern w:val="0"/>
          <w:sz w:val="20"/>
          <w:szCs w:val="20"/>
          <w:lang w:val="zh-HK"/>
        </w:rPr>
        <w:t>0.0%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zh-HK"/>
        </w:rPr>
        <w:t>___________________________________________________________</w:t>
      </w:r>
    </w:p>
    <w:p w:rsidR="00E60BE9" w:rsidRDefault="00E60BE9" w:rsidP="00E60BE9">
      <w:pPr>
        <w:tabs>
          <w:tab w:val="left" w:pos="907"/>
          <w:tab w:val="left" w:pos="1627"/>
          <w:tab w:val="left" w:pos="2520"/>
          <w:tab w:val="left" w:pos="3427"/>
          <w:tab w:val="left" w:pos="4320"/>
          <w:tab w:val="left" w:pos="5227"/>
          <w:tab w:val="left" w:pos="6120"/>
          <w:tab w:val="left" w:pos="7027"/>
          <w:tab w:val="left" w:pos="79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</w:pPr>
      <w:r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  <w:t>In</w:t>
      </w:r>
      <w:r>
        <w:rPr>
          <w:rFonts w:ascii="Arial" w:hAnsi="Arial" w:cs="Arial"/>
          <w:b/>
          <w:bCs/>
          <w:i/>
          <w:iCs/>
          <w:kern w:val="0"/>
          <w:sz w:val="28"/>
          <w:szCs w:val="28"/>
          <w:lang w:val="zh-HK"/>
        </w:rPr>
        <w:t>formational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Program Version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8.0.0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Database Version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1.6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Project Created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December 22, 2020; 07:22:14 PM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Project Last Saved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December 22, 2020; 07:22:14 PM</w:t>
      </w:r>
    </w:p>
    <w:p w:rsidR="00E60BE9" w:rsidRDefault="00E60BE9" w:rsidP="00E60BE9">
      <w:pPr>
        <w:tabs>
          <w:tab w:val="left" w:pos="2520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Report Created</w:t>
      </w: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ab/>
      </w:r>
      <w:r>
        <w:rPr>
          <w:rFonts w:ascii="Times New Roman" w:hAnsi="Times New Roman" w:cs="Times New Roman"/>
          <w:kern w:val="0"/>
          <w:szCs w:val="24"/>
          <w:lang w:val="zh-HK"/>
        </w:rPr>
        <w:t>December 22, 2020; 08:12:58 PM</w:t>
      </w:r>
    </w:p>
    <w:p w:rsidR="008E6AB0" w:rsidRPr="00E60BE9" w:rsidRDefault="00E60BE9" w:rsidP="00E60BE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val="zh-HK"/>
        </w:rPr>
      </w:pPr>
      <w:r>
        <w:rPr>
          <w:rFonts w:ascii="Times New Roman" w:hAnsi="Times New Roman" w:cs="Times New Roman"/>
          <w:b/>
          <w:bCs/>
          <w:kern w:val="0"/>
          <w:szCs w:val="24"/>
          <w:lang w:val="zh-HK"/>
        </w:rPr>
        <w:t>Project Created By</w:t>
      </w:r>
    </w:p>
    <w:sectPr w:rsidR="008E6AB0" w:rsidRPr="00E60BE9" w:rsidSect="00E60BE9">
      <w:pgSz w:w="12240" w:h="15840"/>
      <w:pgMar w:top="567" w:right="567" w:bottom="567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E9"/>
    <w:rsid w:val="002D5A7F"/>
    <w:rsid w:val="008E6AB0"/>
    <w:rsid w:val="00E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3138</Characters>
  <Application>Microsoft Office Word</Application>
  <DocSecurity>0</DocSecurity>
  <Lines>26</Lines>
  <Paragraphs>7</Paragraphs>
  <ScaleCrop>false</ScaleCrop>
  <Company>group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1</cp:revision>
  <dcterms:created xsi:type="dcterms:W3CDTF">2020-12-22T12:11:00Z</dcterms:created>
  <dcterms:modified xsi:type="dcterms:W3CDTF">2020-12-22T12:15:00Z</dcterms:modified>
</cp:coreProperties>
</file>